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74300" w14:textId="77777777" w:rsidR="00CF561F" w:rsidRPr="00725EB1" w:rsidRDefault="00CF561F" w:rsidP="00CF561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25EB1"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ТОРО</w:t>
      </w:r>
      <w:r w:rsidRPr="00725EB1">
        <w:rPr>
          <w:rFonts w:ascii="Times New Roman" w:hAnsi="Times New Roman"/>
          <w:b/>
          <w:bCs/>
          <w:sz w:val="28"/>
          <w:szCs w:val="28"/>
        </w:rPr>
        <w:t>Й ТУР МУНИЦИПАЛЬНОГО ЭТАПА</w:t>
      </w:r>
    </w:p>
    <w:p w14:paraId="151244FF" w14:textId="77777777" w:rsidR="00CF561F" w:rsidRDefault="00CF561F" w:rsidP="00CF561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25EB1">
        <w:rPr>
          <w:rFonts w:ascii="Times New Roman" w:hAnsi="Times New Roman"/>
          <w:b/>
          <w:bCs/>
          <w:sz w:val="28"/>
          <w:szCs w:val="28"/>
        </w:rPr>
        <w:t>9-11 класс</w:t>
      </w:r>
    </w:p>
    <w:p w14:paraId="78EDB6FC" w14:textId="77777777" w:rsidR="00CF561F" w:rsidRPr="00725EB1" w:rsidRDefault="00CF561F" w:rsidP="00CF561F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(60 мин)</w:t>
      </w:r>
    </w:p>
    <w:p w14:paraId="5291E545" w14:textId="77777777" w:rsidR="00CF561F" w:rsidRPr="00B27038" w:rsidRDefault="00CF561F" w:rsidP="00CF561F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_Hlk180408180"/>
      <w:r w:rsidRPr="00B27038">
        <w:rPr>
          <w:rFonts w:ascii="Times New Roman" w:hAnsi="Times New Roman"/>
          <w:b/>
          <w:bCs/>
          <w:sz w:val="28"/>
          <w:szCs w:val="28"/>
        </w:rPr>
        <w:t xml:space="preserve">Уважаемый участник олимпиады! </w:t>
      </w:r>
    </w:p>
    <w:p w14:paraId="42156E7E" w14:textId="734FF6F8" w:rsidR="00CF561F" w:rsidRDefault="00CF561F" w:rsidP="00CF561F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B27038">
        <w:rPr>
          <w:rFonts w:ascii="Times New Roman" w:hAnsi="Times New Roman"/>
          <w:b/>
          <w:bCs/>
          <w:sz w:val="28"/>
          <w:szCs w:val="28"/>
        </w:rPr>
        <w:t>Перед Вами творческое задание, предполагающее умение работать с текстом, вычленять в нем не только главную, лежащую на поверхности мысль, но и идеи, на которые опирался автор в своих размышлениях, или наоборот, рассчитывал опровергнуть. Разумеется, важны также умения выдвигать и аргументировать собственные суждения по поводу прочитанного материала.</w:t>
      </w:r>
      <w:r w:rsidR="00B2703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DC279AF" w14:textId="355D952A" w:rsidR="00B27038" w:rsidRDefault="00B27038" w:rsidP="00CF561F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Внимательно прочитайте текст современн</w:t>
      </w:r>
      <w:r w:rsidR="00887F2E">
        <w:rPr>
          <w:rFonts w:ascii="Times New Roman" w:hAnsi="Times New Roman"/>
          <w:b/>
          <w:bCs/>
          <w:sz w:val="28"/>
          <w:szCs w:val="28"/>
        </w:rPr>
        <w:t>ого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87F2E">
        <w:rPr>
          <w:rFonts w:ascii="Times New Roman" w:hAnsi="Times New Roman"/>
          <w:b/>
          <w:bCs/>
          <w:sz w:val="28"/>
          <w:szCs w:val="28"/>
        </w:rPr>
        <w:t xml:space="preserve">иностранного </w:t>
      </w:r>
      <w:r>
        <w:rPr>
          <w:rFonts w:ascii="Times New Roman" w:hAnsi="Times New Roman"/>
          <w:b/>
          <w:bCs/>
          <w:sz w:val="28"/>
          <w:szCs w:val="28"/>
        </w:rPr>
        <w:t>автор</w:t>
      </w:r>
      <w:r w:rsidR="00887F2E"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 и выполните предложенные задания.</w:t>
      </w:r>
    </w:p>
    <w:bookmarkEnd w:id="0"/>
    <w:p w14:paraId="23BF1A5B" w14:textId="24F0D90F" w:rsidR="00B27038" w:rsidRDefault="00887F2E" w:rsidP="00887F2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87F2E">
        <w:rPr>
          <w:rFonts w:ascii="Times New Roman" w:hAnsi="Times New Roman"/>
          <w:sz w:val="28"/>
          <w:szCs w:val="28"/>
        </w:rPr>
        <w:t>Развитие цивилизации заключается в том, что каждый человек может с выгодой для себя пустить в дело то, что выпадает на его долю. Каждый обязан воспользоваться возможностями, которые подкидывает ему жизнь, будь то происхождение или окружение. До тех пор</w:t>
      </w:r>
      <w:r>
        <w:rPr>
          <w:rFonts w:ascii="Times New Roman" w:hAnsi="Times New Roman"/>
          <w:sz w:val="28"/>
          <w:szCs w:val="28"/>
        </w:rPr>
        <w:t>,</w:t>
      </w:r>
      <w:r w:rsidRPr="00887F2E">
        <w:rPr>
          <w:rFonts w:ascii="Times New Roman" w:hAnsi="Times New Roman"/>
          <w:sz w:val="28"/>
          <w:szCs w:val="28"/>
        </w:rPr>
        <w:t xml:space="preserve"> пока мы живем в обществе индивидуумов, это означает, что мы не живем в обществе равных. Эти индивидуумы равны перед государством и законом. Но не надо выводить равенство из принципа соблюдения равенства и требований его необходимости. Равенство перед законом не исключает неравенства, оно не допускает произвола.</w:t>
      </w:r>
    </w:p>
    <w:p w14:paraId="49D813E7" w14:textId="77777777" w:rsidR="00887F2E" w:rsidRDefault="00887F2E" w:rsidP="00887F2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87F2E">
        <w:rPr>
          <w:rFonts w:ascii="Times New Roman" w:hAnsi="Times New Roman"/>
          <w:sz w:val="28"/>
          <w:szCs w:val="28"/>
        </w:rPr>
        <w:t>Исходя из того</w:t>
      </w:r>
      <w:r>
        <w:rPr>
          <w:rFonts w:ascii="Times New Roman" w:hAnsi="Times New Roman"/>
          <w:sz w:val="28"/>
          <w:szCs w:val="28"/>
        </w:rPr>
        <w:t>,</w:t>
      </w:r>
      <w:r w:rsidRPr="00887F2E">
        <w:rPr>
          <w:rFonts w:ascii="Times New Roman" w:hAnsi="Times New Roman"/>
          <w:sz w:val="28"/>
          <w:szCs w:val="28"/>
        </w:rPr>
        <w:t xml:space="preserve"> что все люди разные, материальное неравенство их жизненного положения следует из соблюдения ими принципа равенства. Успех во многом — это дело случая. Наличие родителей у каждого человека уже свидетельствует о неизбежном неравенстве возможностей. Тот, у кого было счастливое детство и любящие родители, обладает жизнерадостностью и наслаждается культурным богатством, и это не может быть компенсировано никакой политикой перераспределения.</w:t>
      </w:r>
    </w:p>
    <w:p w14:paraId="7E09151C" w14:textId="3FEF9790" w:rsidR="00887F2E" w:rsidRPr="00073A74" w:rsidRDefault="00887F2E" w:rsidP="00887F2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87F2E">
        <w:rPr>
          <w:rFonts w:ascii="Times New Roman" w:hAnsi="Times New Roman"/>
          <w:sz w:val="28"/>
          <w:szCs w:val="28"/>
        </w:rPr>
        <w:t>Бедность и неудачи, как правило, не имеют никакого отношения к несправедливости, скорее, это несчастье. Материальное неравенство несправедливо только тогда, когда оно является результатом осознанного распределения. Итак, не случайности рынка, а политика перераспределения порождает несправедливость. Любая попытка государства уменьшить неравенство создает бесчисленное количество новых неравенств. Всегда найдутся люди, которым выгодно равенство возможностей, паразиты, пользующиеся уравниловкой.</w:t>
      </w:r>
      <w:r w:rsidR="00BA4AD8">
        <w:rPr>
          <w:rFonts w:ascii="Times New Roman" w:hAnsi="Times New Roman"/>
          <w:sz w:val="28"/>
          <w:szCs w:val="28"/>
        </w:rPr>
        <w:t xml:space="preserve"> </w:t>
      </w:r>
      <w:r w:rsidR="00BA4AD8" w:rsidRPr="00073A74">
        <w:rPr>
          <w:rFonts w:ascii="Times New Roman" w:hAnsi="Times New Roman"/>
          <w:sz w:val="28"/>
          <w:szCs w:val="28"/>
        </w:rPr>
        <w:t>[….]</w:t>
      </w:r>
    </w:p>
    <w:p w14:paraId="488325A6" w14:textId="7BC8C3D0" w:rsidR="00887F2E" w:rsidRPr="00887F2E" w:rsidRDefault="00887F2E" w:rsidP="00887F2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87F2E">
        <w:rPr>
          <w:rFonts w:ascii="Times New Roman" w:hAnsi="Times New Roman"/>
          <w:sz w:val="28"/>
          <w:szCs w:val="28"/>
        </w:rPr>
        <w:lastRenderedPageBreak/>
        <w:t>Все люди разные. Если они вынуждены быть равными, то им остается только одна возможность отличиться от других, а именно — подавить других. Эта агрессивность может быть нейтрализована только с помощью иерархии. Сегодня она сокращена до социального раздражения и сохраняется в таком состоянии. Более того, чем современнее, а значит, удобнее и свободнее от физической работы становится жизнь, тем сложнее агрессивности найти выход. В условиях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7F2E">
        <w:rPr>
          <w:rFonts w:ascii="Times New Roman" w:hAnsi="Times New Roman"/>
          <w:sz w:val="28"/>
          <w:szCs w:val="28"/>
        </w:rPr>
        <w:t>массовой демократии неизрасходованная агрессивность направляется против любых форм иерархии.</w:t>
      </w:r>
    </w:p>
    <w:p w14:paraId="7CD662A9" w14:textId="3A620BF6" w:rsidR="00887F2E" w:rsidRDefault="00887F2E" w:rsidP="00887F2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87F2E">
        <w:rPr>
          <w:rFonts w:ascii="Times New Roman" w:hAnsi="Times New Roman"/>
          <w:sz w:val="28"/>
          <w:szCs w:val="28"/>
        </w:rPr>
        <w:t>Если же людям будет позволено остаться разными, чего на самом деле и требует их гетерогенная индивидуальность, создадутся условия для их творческой интерактивности. Мы можем резюмировать это следующим образом: равенство способствует конфликтам, неравенство делает возможным сотрудничество. Гражданское равенство поэтому и означает, что каждый человек обладает равными шансами, но не в равных пропорциях. Неравенство шансов, имеющееся в аристократии, дает возможность стать неравным. В демократическом обществе имеются равные шансы для того, чтобы стать неравными. У каждого должен быть одинаковый шанс стать неравным.</w:t>
      </w:r>
    </w:p>
    <w:p w14:paraId="0498F784" w14:textId="0E1D59D9" w:rsidR="00887F2E" w:rsidRPr="00887F2E" w:rsidRDefault="00887F2E" w:rsidP="00887F2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87F2E">
        <w:rPr>
          <w:rFonts w:ascii="Times New Roman" w:hAnsi="Times New Roman"/>
          <w:sz w:val="28"/>
          <w:szCs w:val="28"/>
        </w:rPr>
        <w:t>В современном мире богатство не является символом особых заслуг и достижений. Больше уже нельзя судить о человеке по его образу жизни. Потребление стало образом жизни, а хорошая жизнь превратилась в притязание на лучшую. Поэтому достижение жизненных стандартов принимает характер мании, которую невозможно удовлетворить, и в то же время каждое ослабление кажется невыносимым. Несмотря на то</w:t>
      </w:r>
      <w:r w:rsidR="00BA4AD8">
        <w:rPr>
          <w:rFonts w:ascii="Times New Roman" w:hAnsi="Times New Roman"/>
          <w:sz w:val="28"/>
          <w:szCs w:val="28"/>
        </w:rPr>
        <w:t>,</w:t>
      </w:r>
      <w:r w:rsidRPr="00887F2E">
        <w:rPr>
          <w:rFonts w:ascii="Times New Roman" w:hAnsi="Times New Roman"/>
          <w:sz w:val="28"/>
          <w:szCs w:val="28"/>
        </w:rPr>
        <w:t xml:space="preserve"> что объективные показатели жизненного уровня улучшились, недовольство людей продолжает расти, и причина в том, что показатели, с которыми они сравнивают, растут быстрее, чем уровень жизни.</w:t>
      </w:r>
    </w:p>
    <w:p w14:paraId="0556819C" w14:textId="55B67FA0" w:rsidR="00887F2E" w:rsidRDefault="00887F2E" w:rsidP="00887F2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87F2E">
        <w:rPr>
          <w:rFonts w:ascii="Times New Roman" w:hAnsi="Times New Roman"/>
          <w:sz w:val="28"/>
          <w:szCs w:val="28"/>
        </w:rPr>
        <w:t xml:space="preserve">Почти все для почти всех как бы становится лучше. Но это не так, параллельно с этим усиливается поляризация общества. Бедным становится лучше, но по отношению к богатым они беднеют. Сравнение делает людей несчастными. И если бы это не звучало так цинично, то можно было бы сказать: сравнение делает людей бедными. Но по-другому мы не можем жить. Каждый человек вынужден сравнивать себя с другими. В этом смысле </w:t>
      </w:r>
      <w:r w:rsidR="003975AA">
        <w:rPr>
          <w:rFonts w:ascii="Times New Roman" w:hAnsi="Times New Roman"/>
          <w:sz w:val="28"/>
          <w:szCs w:val="28"/>
        </w:rPr>
        <w:t>____________</w:t>
      </w:r>
      <w:r w:rsidRPr="00887F2E">
        <w:rPr>
          <w:rFonts w:ascii="Times New Roman" w:hAnsi="Times New Roman"/>
          <w:sz w:val="28"/>
          <w:szCs w:val="28"/>
        </w:rPr>
        <w:t xml:space="preserve"> означает, что каждый человек может сравнивать себя с другим даже тогда, когда он не может сравниться с кем-то еще.</w:t>
      </w:r>
    </w:p>
    <w:p w14:paraId="178D0C33" w14:textId="7C84F1B4" w:rsidR="00073A74" w:rsidRDefault="00073A74" w:rsidP="00B27038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8"/>
          <w:szCs w:val="28"/>
        </w:rPr>
      </w:pPr>
      <w:bookmarkStart w:id="1" w:name="_Hlk180408222"/>
      <w:r>
        <w:rPr>
          <w:rFonts w:ascii="Times New Roman" w:hAnsi="Times New Roman"/>
          <w:b/>
          <w:bCs/>
          <w:sz w:val="28"/>
          <w:szCs w:val="28"/>
        </w:rPr>
        <w:t>Автор рассуждает о равенстве и неравенстве, постоянно сталкивая два этих понятия. Как можно было бы охарактеризовать то равенство, которое по мнению автора рождает реальное неравенство? Какое название ему можно было бы предложить?</w:t>
      </w:r>
    </w:p>
    <w:p w14:paraId="45DFC228" w14:textId="0D63C2E0" w:rsidR="00B27038" w:rsidRDefault="006121C2" w:rsidP="00B27038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Согласны ли Вы с авторской мыслью о том, что </w:t>
      </w:r>
      <w:r w:rsidRPr="006121C2">
        <w:rPr>
          <w:rFonts w:ascii="Times New Roman" w:hAnsi="Times New Roman"/>
          <w:b/>
          <w:bCs/>
          <w:sz w:val="28"/>
          <w:szCs w:val="28"/>
        </w:rPr>
        <w:t>«</w:t>
      </w:r>
      <w:r w:rsidRPr="006121C2">
        <w:rPr>
          <w:rFonts w:ascii="Times New Roman" w:hAnsi="Times New Roman"/>
          <w:b/>
          <w:bCs/>
          <w:sz w:val="28"/>
          <w:szCs w:val="28"/>
        </w:rPr>
        <w:t>Равенство перед законом не исключает неравенства, оно не допускает произвола</w:t>
      </w:r>
      <w:r w:rsidRPr="006121C2">
        <w:rPr>
          <w:rFonts w:ascii="Times New Roman" w:hAnsi="Times New Roman"/>
          <w:b/>
          <w:bCs/>
          <w:sz w:val="28"/>
          <w:szCs w:val="28"/>
        </w:rPr>
        <w:t>»</w:t>
      </w:r>
      <w:r>
        <w:rPr>
          <w:rFonts w:ascii="Times New Roman" w:hAnsi="Times New Roman"/>
          <w:b/>
          <w:bCs/>
          <w:sz w:val="28"/>
          <w:szCs w:val="28"/>
        </w:rPr>
        <w:t>? Приведите по два аргумента, подтверждающие и опровергающие авторскую мысль.</w:t>
      </w:r>
    </w:p>
    <w:p w14:paraId="7DF7CF86" w14:textId="2C88328F" w:rsidR="00B27038" w:rsidRDefault="006121C2" w:rsidP="00B27038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Подтвердите двумя историческими примерами идею автора о том, что «</w:t>
      </w:r>
      <w:r w:rsidRPr="006121C2">
        <w:rPr>
          <w:rFonts w:ascii="Times New Roman" w:hAnsi="Times New Roman"/>
          <w:b/>
          <w:bCs/>
          <w:sz w:val="28"/>
          <w:szCs w:val="28"/>
        </w:rPr>
        <w:t>Материальное неравенство несправедливо только тогда, когда оно является результатом осознанного распределения</w:t>
      </w:r>
      <w:r w:rsidRPr="006121C2">
        <w:rPr>
          <w:rFonts w:ascii="Times New Roman" w:hAnsi="Times New Roman"/>
          <w:b/>
          <w:bCs/>
          <w:sz w:val="28"/>
          <w:szCs w:val="28"/>
        </w:rPr>
        <w:t>»</w:t>
      </w:r>
      <w:r w:rsidRPr="00887F2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21C2">
        <w:rPr>
          <w:rFonts w:ascii="Times New Roman" w:hAnsi="Times New Roman"/>
          <w:b/>
          <w:bCs/>
          <w:sz w:val="28"/>
          <w:szCs w:val="28"/>
        </w:rPr>
        <w:t>Поясните, при каких обстоятельствах тогда материальное неравенство могло бы считаться справедливым?</w:t>
      </w:r>
    </w:p>
    <w:p w14:paraId="6F13242B" w14:textId="67D7518C" w:rsidR="00B27038" w:rsidRDefault="003975AA" w:rsidP="00B27038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Можно ли считать автора сторонником сохранения жесткой социальной иерархии</w:t>
      </w:r>
      <w:r w:rsidR="00E026DE">
        <w:rPr>
          <w:rFonts w:ascii="Times New Roman" w:hAnsi="Times New Roman"/>
          <w:b/>
          <w:bCs/>
          <w:sz w:val="28"/>
          <w:szCs w:val="28"/>
        </w:rPr>
        <w:t xml:space="preserve"> (в противоположность идеалу достижения всеобщего равенства)</w:t>
      </w:r>
      <w:r>
        <w:rPr>
          <w:rFonts w:ascii="Times New Roman" w:hAnsi="Times New Roman"/>
          <w:b/>
          <w:bCs/>
          <w:sz w:val="28"/>
          <w:szCs w:val="28"/>
        </w:rPr>
        <w:t>? Поясните свой ответ. Если да, какой по Вашему мнению, эта иерархия могла бы быть? Если нет, то почему он видит в ней единственное средство для людей отличиться от других?</w:t>
      </w:r>
    </w:p>
    <w:p w14:paraId="1D26964C" w14:textId="32B2D228" w:rsidR="00B27038" w:rsidRDefault="003975AA" w:rsidP="00B27038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Из текста очевидно, что автор принадлежит к Западной цивилизации, хотя и сознает огромное количество ею порожденных проблем, например установку на потребление</w:t>
      </w:r>
      <w:r w:rsidR="00B27038"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 xml:space="preserve"> Российские традиционные ценности категорически отрицают </w:t>
      </w:r>
      <w:r w:rsidR="00E026DE">
        <w:rPr>
          <w:rFonts w:ascii="Times New Roman" w:hAnsi="Times New Roman"/>
          <w:b/>
          <w:bCs/>
          <w:sz w:val="28"/>
          <w:szCs w:val="28"/>
        </w:rPr>
        <w:t>приверженность росту потребления. Различаются ли подход автора к этой проблеме и наш традиционный взгляд на нее? Если да, то в чем?</w:t>
      </w:r>
    </w:p>
    <w:p w14:paraId="590FEBFA" w14:textId="72530521" w:rsidR="00B27038" w:rsidRDefault="00E026DE" w:rsidP="00B27038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Приведите аргумент подтверждающий, и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аргумент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опровергающий авторскую мысль о том, что «Каждый человек вынужден сравнивать себя с другими», на основе знаний о понятии «личность», усвоенных в курсе обществознания</w:t>
      </w:r>
      <w:r w:rsidR="00B27038">
        <w:rPr>
          <w:rFonts w:ascii="Times New Roman" w:hAnsi="Times New Roman"/>
          <w:b/>
          <w:bCs/>
          <w:sz w:val="28"/>
          <w:szCs w:val="28"/>
        </w:rPr>
        <w:t>.</w:t>
      </w:r>
    </w:p>
    <w:p w14:paraId="6F39BB9A" w14:textId="0F89E8E9" w:rsidR="00B27038" w:rsidRPr="00B27038" w:rsidRDefault="00B27038" w:rsidP="00B27038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Какой термин пропущен в </w:t>
      </w:r>
      <w:r w:rsidR="00E026DE">
        <w:rPr>
          <w:rFonts w:ascii="Times New Roman" w:hAnsi="Times New Roman"/>
          <w:b/>
          <w:bCs/>
          <w:sz w:val="28"/>
          <w:szCs w:val="28"/>
        </w:rPr>
        <w:t>последнем предложении</w:t>
      </w:r>
      <w:r>
        <w:rPr>
          <w:rFonts w:ascii="Times New Roman" w:hAnsi="Times New Roman"/>
          <w:b/>
          <w:bCs/>
          <w:sz w:val="28"/>
          <w:szCs w:val="28"/>
        </w:rPr>
        <w:t xml:space="preserve"> текста?</w:t>
      </w:r>
    </w:p>
    <w:bookmarkEnd w:id="1"/>
    <w:p w14:paraId="56741CAD" w14:textId="77777777" w:rsidR="00EF3155" w:rsidRDefault="00EF3155"/>
    <w:sectPr w:rsidR="00EF31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AC74E" w14:textId="77777777" w:rsidR="00ED3B13" w:rsidRDefault="00ED3B13" w:rsidP="00C54825">
      <w:pPr>
        <w:spacing w:after="0" w:line="240" w:lineRule="auto"/>
      </w:pPr>
      <w:r>
        <w:separator/>
      </w:r>
    </w:p>
  </w:endnote>
  <w:endnote w:type="continuationSeparator" w:id="0">
    <w:p w14:paraId="4819C259" w14:textId="77777777" w:rsidR="00ED3B13" w:rsidRDefault="00ED3B13" w:rsidP="00C54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CCDFC" w14:textId="77777777" w:rsidR="00C54825" w:rsidRDefault="00C5482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3256099"/>
      <w:docPartObj>
        <w:docPartGallery w:val="Page Numbers (Bottom of Page)"/>
        <w:docPartUnique/>
      </w:docPartObj>
    </w:sdtPr>
    <w:sdtEndPr/>
    <w:sdtContent>
      <w:p w14:paraId="301D5EE5" w14:textId="139A0AFC" w:rsidR="00C54825" w:rsidRDefault="00C5482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CF9A42" w14:textId="77777777" w:rsidR="00C54825" w:rsidRDefault="00C5482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D626C" w14:textId="77777777" w:rsidR="00C54825" w:rsidRDefault="00C5482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E5078" w14:textId="77777777" w:rsidR="00ED3B13" w:rsidRDefault="00ED3B13" w:rsidP="00C54825">
      <w:pPr>
        <w:spacing w:after="0" w:line="240" w:lineRule="auto"/>
      </w:pPr>
      <w:r>
        <w:separator/>
      </w:r>
    </w:p>
  </w:footnote>
  <w:footnote w:type="continuationSeparator" w:id="0">
    <w:p w14:paraId="1295A0B2" w14:textId="77777777" w:rsidR="00ED3B13" w:rsidRDefault="00ED3B13" w:rsidP="00C54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BBAC4" w14:textId="77777777" w:rsidR="00C54825" w:rsidRDefault="00C5482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3DD78" w14:textId="77777777" w:rsidR="00C54825" w:rsidRDefault="00C5482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29560" w14:textId="77777777" w:rsidR="00C54825" w:rsidRDefault="00C548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6056CD"/>
    <w:multiLevelType w:val="hybridMultilevel"/>
    <w:tmpl w:val="7F7C2F70"/>
    <w:lvl w:ilvl="0" w:tplc="72D846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ABB"/>
    <w:rsid w:val="00073A74"/>
    <w:rsid w:val="00116564"/>
    <w:rsid w:val="003975AA"/>
    <w:rsid w:val="004B1BA7"/>
    <w:rsid w:val="004F7C3F"/>
    <w:rsid w:val="006121C2"/>
    <w:rsid w:val="007C3ABB"/>
    <w:rsid w:val="00883929"/>
    <w:rsid w:val="00887F2E"/>
    <w:rsid w:val="00AD6DEF"/>
    <w:rsid w:val="00B27038"/>
    <w:rsid w:val="00BA4AD8"/>
    <w:rsid w:val="00BF0560"/>
    <w:rsid w:val="00C37815"/>
    <w:rsid w:val="00C54825"/>
    <w:rsid w:val="00CF561F"/>
    <w:rsid w:val="00E026DE"/>
    <w:rsid w:val="00ED3B13"/>
    <w:rsid w:val="00EF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62668"/>
  <w15:chartTrackingRefBased/>
  <w15:docId w15:val="{05BB4732-97D2-4CE7-A544-91CC68D31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61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0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54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482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54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48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803</Words>
  <Characters>5157</Characters>
  <Application>Microsoft Office Word</Application>
  <DocSecurity>0</DocSecurity>
  <Lines>101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2024-10-04T19:03:00Z</dcterms:created>
  <dcterms:modified xsi:type="dcterms:W3CDTF">2025-10-11T16:28:00Z</dcterms:modified>
</cp:coreProperties>
</file>